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11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7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 дошкольное образовательное</w:t>
      </w:r>
    </w:p>
    <w:p w:rsidR="00040611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</w:t>
      </w:r>
      <w:r w:rsidRPr="00BF3374">
        <w:rPr>
          <w:rFonts w:ascii="Times New Roman" w:hAnsi="Times New Roman" w:cs="Times New Roman"/>
          <w:sz w:val="28"/>
          <w:szCs w:val="28"/>
        </w:rPr>
        <w:t>ждение  – детский сад №2 «Золотой ключик»</w:t>
      </w:r>
    </w:p>
    <w:p w:rsidR="00040611" w:rsidRPr="00BF3374" w:rsidRDefault="00040611" w:rsidP="000406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74">
        <w:rPr>
          <w:rFonts w:ascii="Times New Roman" w:hAnsi="Times New Roman" w:cs="Times New Roman"/>
          <w:sz w:val="28"/>
          <w:szCs w:val="28"/>
        </w:rPr>
        <w:t xml:space="preserve"> Барабинского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</w:t>
      </w:r>
      <w:r w:rsidRPr="00BF3374">
        <w:rPr>
          <w:rFonts w:ascii="Times New Roman" w:hAnsi="Times New Roman" w:cs="Times New Roman"/>
          <w:sz w:val="28"/>
          <w:szCs w:val="28"/>
        </w:rPr>
        <w:t>ой области</w:t>
      </w: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Выступление на педагогическом совете:</w:t>
      </w: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Годовой отчет за 2020-2021 год</w:t>
      </w: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музыкального руководителя </w:t>
      </w: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Петровой А.Н.</w:t>
      </w: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574B">
        <w:rPr>
          <w:color w:val="000000"/>
          <w:sz w:val="28"/>
          <w:szCs w:val="28"/>
        </w:rPr>
        <w:t>музыкальный руководитель</w:t>
      </w: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Петрова А. Н.</w:t>
      </w: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40611" w:rsidRPr="00CA574B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Барабинск</w:t>
      </w:r>
    </w:p>
    <w:p w:rsidR="00040611" w:rsidRPr="00040611" w:rsidRDefault="00040611" w:rsidP="0004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2020-2021 учебном году я регулярно проводила НОД по музыкальному воспитанию во всех возрастных группах, которые соответствовали возрасту детей и требованиям </w:t>
      </w:r>
      <w:proofErr w:type="spell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САНПИНа</w:t>
      </w:r>
      <w:proofErr w:type="spell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</w:t>
      </w:r>
      <w:r w:rsidRPr="004005D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музыкальности детей, способности  эмоционально воспринимать музыку.  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Ставила перед собой следующие задачи по музыкальному воспитанию: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Воспитывать любовь и интерес к музыке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Обогащать музыкальные впечатления детей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Знакомить с простейшими музыкальными понятиями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Развивать чувство ритма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Обучать элементарным певческим и двигательным навыкам</w:t>
      </w:r>
    </w:p>
    <w:p w:rsidR="00227E35" w:rsidRPr="004005D5" w:rsidRDefault="00227E35" w:rsidP="0098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Обучать </w:t>
      </w:r>
      <w:proofErr w:type="spell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здоровьесберегающим</w:t>
      </w:r>
      <w:proofErr w:type="spell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технологиям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Считаю, что поставленные музыкальные задачи для каждой возрастной группы были выполнены. НОД проводилась согласно «Программе воспитания и обучения «От рождения до школы» в детском саду под редакцией В. В. </w:t>
      </w:r>
      <w:proofErr w:type="spell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Вераксы</w:t>
      </w:r>
      <w:proofErr w:type="spell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 С. Комаровой, М. А. Васильевой. Использую информационные технологии в организации музыкальной деятельности в ДОУ на музыкальных занятиях, праздниках и т. д. При проведении НОД применяю интегрированный метод, </w:t>
      </w:r>
      <w:proofErr w:type="spell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гендерный</w:t>
      </w:r>
      <w:proofErr w:type="spell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непосредственно образовательной деятельности дети занимались по следующим разделам: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а) Слушание.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б) Пение.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в) Песенное творчество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г) Музыкально ритмические движения.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) Развитие музыкально-игрового творчества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е) Игра на детских музыкальных инструментах.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Проводилась диагностика  общего уровня музыкального развития детей, которая показала, что поставленные цели и задачи были выполнены. Диагностика общего уровня музыкального развития детей показала, что в основном дети со средним уровн</w:t>
      </w:r>
      <w:r w:rsidR="00E01407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 развития. </w:t>
      </w:r>
    </w:p>
    <w:p w:rsidR="00E01407" w:rsidRPr="004005D5" w:rsidRDefault="00A93ECE" w:rsidP="00981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этом</w:t>
      </w:r>
      <w:r w:rsidR="00E01407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воспитанники приним</w:t>
      </w:r>
      <w:r w:rsidR="00E01407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 активное участие в конкурсах различного уровня.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были проведены следующие мероприятия: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1. «День матери»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2. «Н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овый год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«День защитника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Отечества</w:t>
      </w:r>
    </w:p>
    <w:p w:rsidR="00A93ECE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4. «Масленица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 «8 Марта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6. «Праздник Весны</w:t>
      </w:r>
    </w:p>
    <w:p w:rsidR="00227E35" w:rsidRPr="004005D5" w:rsidRDefault="00E01407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EF4D3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 «Выпускной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Проанализировав работу за  год  можно отметить, что музыкальное развитие  воспитанников соответствует возрастной норме и имеет положительное динамическое развитие.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Положительная динамика  была достигнута  благодаря  систематической и планомерной работе с постепенным усло</w:t>
      </w:r>
      <w:r w:rsidR="00A93EC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жнением музыкального материала,</w:t>
      </w:r>
      <w:r w:rsidR="006C5FC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93EC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информационно коммуникативных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технологий, проектного  метода, эффективного взаимодействия с воспитателями и родителями.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Нужно  отметить заинтересованность родителей  в творческом развитии своих детей. Многие  воспитанники  старших групп   посещают  кружки в системе дополнительного образования.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электронных образовательных интернет – ресурсов в образовательном процессе</w:t>
      </w:r>
      <w:r w:rsidR="006C5FC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: н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аличие собственного сайта</w:t>
      </w:r>
      <w:r w:rsidR="006C5FC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</w:t>
      </w:r>
      <w:r w:rsidR="00EF4D3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</w:t>
      </w:r>
      <w:r w:rsidR="006C5FC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ежемесячно публикую   методический</w:t>
      </w:r>
      <w:r w:rsidR="00F8517C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материал,  сценарии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8517C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достижения и т. п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right="-54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Являюсь активным пользователем ПК. Участвую в форумах на педагогических сайтах, перенимаю опыт других коллег, а также делюсь опытом своей работы. </w:t>
      </w:r>
    </w:p>
    <w:p w:rsidR="00227E35" w:rsidRPr="004005D5" w:rsidRDefault="00F8517C" w:rsidP="00EF4D38">
      <w:pPr>
        <w:shd w:val="clear" w:color="auto" w:fill="FFFFFF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темой моего самообразования </w:t>
      </w:r>
      <w:r w:rsidR="00EF4D3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629A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протяжении года была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«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музыкально – творческих способностей у детей дошкольного возраста средствами фольклора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EF4D3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основании проведённого анализа профессиональной деятельности мною были определены следующие перспективы развития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Продолжить работу по преобразованию развивающей среды.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Дальнейший поиск и внедрение эффективных форм совместной работы с родителями, вовлечение их в образовательный процесс</w:t>
      </w:r>
      <w:r w:rsidR="00EF4D38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Развитие творческого потенциала детей старшего дошкольного возраста через театрализованную деятельность.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Обобщение и распространение педагогического опыта по развитию музыкальных способностей детей дошкольного возраста.</w:t>
      </w:r>
    </w:p>
    <w:p w:rsidR="0044629A" w:rsidRPr="004005D5" w:rsidRDefault="0044629A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629A" w:rsidRPr="004005D5" w:rsidRDefault="0044629A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дальнейшем, темой моего самообразования будет: «Развитие музыкального восприятия детей дошкольного возраста в различных видах музыкальной деятельности».</w:t>
      </w:r>
    </w:p>
    <w:p w:rsidR="00EF4D38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формирования у детей устойчивого интереса к музыкальной деятельности, восприятию музыки, накопления музыкальных впечатлений я    использую методические пособия и демонстрационный материал. </w:t>
      </w:r>
    </w:p>
    <w:p w:rsidR="00227E35" w:rsidRPr="004005D5" w:rsidRDefault="00227E35" w:rsidP="00EF4D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Вводила слушание с детьми знакомых музыкальных произведений, полюбившихся детям - просмотр мультфильмов и видеофильмов на музыку П.И. Чайковского, Д.Д.Шостаковича  и других композиторов</w:t>
      </w:r>
      <w:r w:rsidR="00981D6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Собрала фонотеку классической русской и зарубежной музыки, видеозаписи опер и балетов П.И. Чайковского, С. Прокофьева, Ф. Мендельсона, В.Моцарта и других композиторов. Использовала данный мате</w:t>
      </w:r>
      <w:r w:rsidR="00981D6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риал на занятиях и развлечениях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 Вводила кукольные персонажи, с которыми дети охотно разговаривали, отвечали на вопросы, делились впечатлениями.</w:t>
      </w:r>
      <w:r w:rsidR="00A93EC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я сама переодевалась в различных сказочных персонажей на занятия. 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Свою работу планирую с целью обеспечения максимально благоприятных условий для развития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развития личности. С этой целью  на моих занятиях создаётся микроклимат, в основе которого лежит уважение к личности маленького человека, доверительные отношения между взрослым и ребенком. Стремлюсь обогатить не только свой практический опыт, но и развивать себя как личность. Свою деятельность строю на основе сотрудничества, опираясь на современные технологии развивающего обучения и воспитания детей.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                                                              Вывод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следующий учебный год я ставлю такие задачи: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1.Изучить новые программы и методическую литературу, знакомиться с новыми педагогическими технологиями через предметные издания и Интернет.</w:t>
      </w:r>
    </w:p>
    <w:p w:rsidR="00227E35" w:rsidRPr="004005D5" w:rsidRDefault="00981D6E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227E35" w:rsidRPr="004005D5" w:rsidRDefault="00981D6E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.Знакомиться с новыми формами, методами и приёмами обучения.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5.Принимать активное у</w:t>
      </w:r>
      <w:r w:rsidR="00981D6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частие в Р</w:t>
      </w: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МО музыкальных руководителей города, педагогических советах, семинарах</w:t>
      </w:r>
    </w:p>
    <w:p w:rsidR="00227E35" w:rsidRPr="004005D5" w:rsidRDefault="00981D6E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принимать участие в музыкальных творческих конкурсах</w:t>
      </w:r>
    </w:p>
    <w:p w:rsidR="00227E35" w:rsidRPr="004005D5" w:rsidRDefault="00EF4D38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.Посещать занятия коллег и участвовать в обмене опытом.</w:t>
      </w:r>
    </w:p>
    <w:p w:rsidR="00227E35" w:rsidRPr="004005D5" w:rsidRDefault="00EF4D38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.Внедря</w:t>
      </w:r>
      <w:r w:rsidR="00A93ECE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в образовательный процесс информационно коммуникативные </w:t>
      </w:r>
      <w:r w:rsidR="00227E35"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</w:t>
      </w:r>
    </w:p>
    <w:p w:rsidR="00227E35" w:rsidRPr="004005D5" w:rsidRDefault="00227E35" w:rsidP="00981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творческих способностей.</w:t>
      </w:r>
    </w:p>
    <w:p w:rsidR="00227E35" w:rsidRPr="004005D5" w:rsidRDefault="00227E35" w:rsidP="0098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5D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</w:t>
      </w:r>
    </w:p>
    <w:p w:rsidR="00147463" w:rsidRDefault="00040611"/>
    <w:sectPr w:rsidR="00147463" w:rsidSect="008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6BA0"/>
    <w:multiLevelType w:val="multilevel"/>
    <w:tmpl w:val="558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C084C"/>
    <w:multiLevelType w:val="multilevel"/>
    <w:tmpl w:val="FBF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53DDA"/>
    <w:multiLevelType w:val="multilevel"/>
    <w:tmpl w:val="2B1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5918"/>
    <w:multiLevelType w:val="multilevel"/>
    <w:tmpl w:val="8D06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35"/>
    <w:rsid w:val="00040611"/>
    <w:rsid w:val="00227E35"/>
    <w:rsid w:val="002F0B9E"/>
    <w:rsid w:val="003146D8"/>
    <w:rsid w:val="003E7417"/>
    <w:rsid w:val="004005D5"/>
    <w:rsid w:val="0044629A"/>
    <w:rsid w:val="004767D2"/>
    <w:rsid w:val="005636EC"/>
    <w:rsid w:val="006C5FC8"/>
    <w:rsid w:val="008A78B6"/>
    <w:rsid w:val="00981D6E"/>
    <w:rsid w:val="00A93ECE"/>
    <w:rsid w:val="00E01407"/>
    <w:rsid w:val="00EF4D38"/>
    <w:rsid w:val="00F0651B"/>
    <w:rsid w:val="00F35C1D"/>
    <w:rsid w:val="00F8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27E35"/>
  </w:style>
  <w:style w:type="character" w:customStyle="1" w:styleId="c12">
    <w:name w:val="c12"/>
    <w:basedOn w:val="a0"/>
    <w:rsid w:val="00227E35"/>
  </w:style>
  <w:style w:type="paragraph" w:customStyle="1" w:styleId="c7">
    <w:name w:val="c7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7E35"/>
  </w:style>
  <w:style w:type="character" w:customStyle="1" w:styleId="c10">
    <w:name w:val="c10"/>
    <w:basedOn w:val="a0"/>
    <w:rsid w:val="00227E35"/>
  </w:style>
  <w:style w:type="paragraph" w:customStyle="1" w:styleId="c0">
    <w:name w:val="c0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7E35"/>
  </w:style>
  <w:style w:type="character" w:customStyle="1" w:styleId="c15">
    <w:name w:val="c15"/>
    <w:basedOn w:val="a0"/>
    <w:rsid w:val="00227E35"/>
  </w:style>
  <w:style w:type="character" w:customStyle="1" w:styleId="c18">
    <w:name w:val="c18"/>
    <w:basedOn w:val="a0"/>
    <w:rsid w:val="00227E35"/>
  </w:style>
  <w:style w:type="character" w:customStyle="1" w:styleId="c4">
    <w:name w:val="c4"/>
    <w:basedOn w:val="a0"/>
    <w:rsid w:val="00227E35"/>
  </w:style>
  <w:style w:type="character" w:styleId="a3">
    <w:name w:val="Hyperlink"/>
    <w:basedOn w:val="a0"/>
    <w:uiPriority w:val="99"/>
    <w:semiHidden/>
    <w:unhideWhenUsed/>
    <w:rsid w:val="00227E35"/>
    <w:rPr>
      <w:color w:val="0000FF"/>
      <w:u w:val="single"/>
    </w:rPr>
  </w:style>
  <w:style w:type="character" w:customStyle="1" w:styleId="c9">
    <w:name w:val="c9"/>
    <w:basedOn w:val="a0"/>
    <w:rsid w:val="00227E35"/>
  </w:style>
  <w:style w:type="character" w:customStyle="1" w:styleId="c2">
    <w:name w:val="c2"/>
    <w:basedOn w:val="a0"/>
    <w:rsid w:val="00227E35"/>
  </w:style>
  <w:style w:type="character" w:customStyle="1" w:styleId="c11">
    <w:name w:val="c11"/>
    <w:basedOn w:val="a0"/>
    <w:rsid w:val="00227E35"/>
  </w:style>
  <w:style w:type="character" w:customStyle="1" w:styleId="c13">
    <w:name w:val="c13"/>
    <w:basedOn w:val="a0"/>
    <w:rsid w:val="00227E35"/>
  </w:style>
  <w:style w:type="paragraph" w:customStyle="1" w:styleId="c14">
    <w:name w:val="c14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0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2021-05-27T13:23:00Z</cp:lastPrinted>
  <dcterms:created xsi:type="dcterms:W3CDTF">2021-05-08T14:08:00Z</dcterms:created>
  <dcterms:modified xsi:type="dcterms:W3CDTF">2021-06-13T15:39:00Z</dcterms:modified>
</cp:coreProperties>
</file>